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D01A" w14:textId="402B5E9F" w:rsidR="00332998" w:rsidRPr="00C64064" w:rsidRDefault="00332998" w:rsidP="003A6613">
      <w:pPr>
        <w:rPr>
          <w:rFonts w:ascii="Calibri" w:hAnsi="Calibri" w:cs="Calibri"/>
          <w:b/>
          <w:bCs/>
          <w:color w:val="833C0B"/>
          <w:sz w:val="36"/>
          <w:szCs w:val="36"/>
          <w:lang w:val="en-GB"/>
        </w:rPr>
      </w:pPr>
      <w:r w:rsidRPr="033481C1">
        <w:rPr>
          <w:rFonts w:ascii="Calibri" w:hAnsi="Calibri" w:cs="Calibri"/>
          <w:b/>
          <w:bCs/>
          <w:color w:val="833C0B" w:themeColor="accent2" w:themeShade="80"/>
          <w:sz w:val="36"/>
          <w:szCs w:val="36"/>
          <w:lang w:val="en-GB"/>
        </w:rPr>
        <w:t xml:space="preserve">Annex </w:t>
      </w:r>
      <w:r w:rsidR="4F956A79" w:rsidRPr="033481C1">
        <w:rPr>
          <w:rFonts w:ascii="Calibri" w:hAnsi="Calibri" w:cs="Calibri"/>
          <w:b/>
          <w:bCs/>
          <w:color w:val="833C0B" w:themeColor="accent2" w:themeShade="80"/>
          <w:sz w:val="36"/>
          <w:szCs w:val="36"/>
          <w:lang w:val="en-GB"/>
        </w:rPr>
        <w:t>9</w:t>
      </w:r>
      <w:r w:rsidRPr="033481C1">
        <w:rPr>
          <w:rFonts w:ascii="Calibri" w:hAnsi="Calibri" w:cs="Calibri"/>
          <w:b/>
          <w:bCs/>
          <w:color w:val="833C0B" w:themeColor="accent2" w:themeShade="80"/>
          <w:sz w:val="36"/>
          <w:szCs w:val="36"/>
          <w:lang w:val="en-GB"/>
        </w:rPr>
        <w:t>: Assessment Matrix for 4S Model Implementation</w:t>
      </w:r>
    </w:p>
    <w:p w14:paraId="42C760A7" w14:textId="7F591303" w:rsidR="00856F01" w:rsidRDefault="003A6613" w:rsidP="003A6613">
      <w:r>
        <w:rPr>
          <w:noProof/>
        </w:rPr>
        <w:drawing>
          <wp:anchor distT="0" distB="0" distL="114300" distR="114300" simplePos="0" relativeHeight="251659264" behindDoc="0" locked="0" layoutInCell="1" allowOverlap="1" wp14:anchorId="173B476A" wp14:editId="582F619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6070164" cy="3414395"/>
            <wp:effectExtent l="0" t="0" r="6985" b="0"/>
            <wp:wrapThrough wrapText="bothSides">
              <wp:wrapPolygon edited="0">
                <wp:start x="0" y="0"/>
                <wp:lineTo x="0" y="21451"/>
                <wp:lineTo x="21557" y="21451"/>
                <wp:lineTo x="21557" y="0"/>
                <wp:lineTo x="0" y="0"/>
              </wp:wrapPolygon>
            </wp:wrapThrough>
            <wp:docPr id="993668561" name="Graphic 993668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9936685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164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6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">
    <w:altName w:val="Khmer UI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98"/>
    <w:rsid w:val="00332998"/>
    <w:rsid w:val="003A6613"/>
    <w:rsid w:val="00497D49"/>
    <w:rsid w:val="0077771D"/>
    <w:rsid w:val="00856F01"/>
    <w:rsid w:val="00C64064"/>
    <w:rsid w:val="033481C1"/>
    <w:rsid w:val="4F95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97D1"/>
  <w14:defaultImageDpi w14:val="32767"/>
  <w15:chartTrackingRefBased/>
  <w15:docId w15:val="{84428B6B-CC03-4873-A98D-5C38C4BC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98"/>
    <w:rPr>
      <w:rFonts w:ascii="Times New Roman" w:eastAsia="Malgun Gothic" w:hAnsi="Times New Roman" w:cs="Khmer OS"/>
      <w:sz w:val="24"/>
      <w:szCs w:val="24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82fec14-50ff-4eaa-a106-8b2a48993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B3EDDC74C244BAEA8098D15FDC71" ma:contentTypeVersion="14" ma:contentTypeDescription="Create a new document." ma:contentTypeScope="" ma:versionID="7518f905b36a7a3cca5b96f5f61b67c6">
  <xsd:schema xmlns:xsd="http://www.w3.org/2001/XMLSchema" xmlns:xs="http://www.w3.org/2001/XMLSchema" xmlns:p="http://schemas.microsoft.com/office/2006/metadata/properties" xmlns:ns2="082fec14-50ff-4eaa-a106-8b2a489931cd" xmlns:ns3="baa69b20-913e-4e7a-80ca-c0a53b19e3e7" targetNamespace="http://schemas.microsoft.com/office/2006/metadata/properties" ma:root="true" ma:fieldsID="b5ada837d53155c9451b38d1213b6996" ns2:_="" ns3:_="">
    <xsd:import namespace="082fec14-50ff-4eaa-a106-8b2a489931cd"/>
    <xsd:import namespace="baa69b20-913e-4e7a-80ca-c0a53b19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ec14-50ff-4eaa-a106-8b2a48993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9b20-913e-4e7a-80ca-c0a53b19e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E7842-219E-4C44-B71E-3FF2E71A3588}">
  <ds:schemaRefs>
    <ds:schemaRef ds:uri="http://schemas.microsoft.com/office/2006/metadata/properties"/>
    <ds:schemaRef ds:uri="http://schemas.microsoft.com/office/infopath/2007/PartnerControls"/>
    <ds:schemaRef ds:uri="082fec14-50ff-4eaa-a106-8b2a489931cd"/>
  </ds:schemaRefs>
</ds:datastoreItem>
</file>

<file path=customXml/itemProps2.xml><?xml version="1.0" encoding="utf-8"?>
<ds:datastoreItem xmlns:ds="http://schemas.openxmlformats.org/officeDocument/2006/customXml" ds:itemID="{3D93EAA1-A601-4AF9-B2AF-326E9B137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FD847-0F3F-4D33-A735-BFA511E4D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fec14-50ff-4eaa-a106-8b2a489931cd"/>
    <ds:schemaRef ds:uri="baa69b20-913e-4e7a-80ca-c0a53b19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Sovannaret Mak</dc:creator>
  <cp:keywords/>
  <dc:description/>
  <cp:lastModifiedBy>Sorphorn Souk</cp:lastModifiedBy>
  <cp:revision>4</cp:revision>
  <dcterms:created xsi:type="dcterms:W3CDTF">2021-12-07T08:13:00Z</dcterms:created>
  <dcterms:modified xsi:type="dcterms:W3CDTF">2021-12-09T03:45:00Z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0x01010006FFB3EDDC74C244BAEA8098D15FDC71</vt:lpwstr>
  </property>
</Properties>
</file>